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C0" w:rsidRPr="0023458B" w:rsidRDefault="00153ECE" w:rsidP="00153ECE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23458B">
        <w:rPr>
          <w:b/>
          <w:sz w:val="52"/>
          <w:szCs w:val="52"/>
        </w:rPr>
        <w:t xml:space="preserve">TOWN MEETING/ PUBLIC HEARING </w:t>
      </w:r>
    </w:p>
    <w:p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July 1, 2019</w:t>
      </w:r>
    </w:p>
    <w:p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5:45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:rsidR="00153ECE" w:rsidRP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:rsidR="00F478DA" w:rsidRDefault="006C2F4E" w:rsidP="00F478DA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of proposed </w:t>
      </w:r>
      <w:r w:rsidR="00ED715B">
        <w:rPr>
          <w:b/>
          <w:sz w:val="24"/>
          <w:szCs w:val="24"/>
        </w:rPr>
        <w:t>A</w:t>
      </w:r>
      <w:r w:rsidR="00F478DA">
        <w:rPr>
          <w:b/>
          <w:sz w:val="24"/>
          <w:szCs w:val="24"/>
        </w:rPr>
        <w:t>mendments to Ch</w:t>
      </w:r>
      <w:r w:rsidR="00ED715B">
        <w:rPr>
          <w:b/>
          <w:sz w:val="24"/>
          <w:szCs w:val="24"/>
        </w:rPr>
        <w:t>apter ix of the Town Ordinance -</w:t>
      </w:r>
      <w:r w:rsidR="00F478DA">
        <w:rPr>
          <w:b/>
          <w:sz w:val="24"/>
          <w:szCs w:val="24"/>
        </w:rPr>
        <w:t xml:space="preserve"> specifically amending 9-1-5 Billing Date: Due Date: Late Charge, </w:t>
      </w:r>
      <w:r w:rsidR="00ED715B">
        <w:rPr>
          <w:b/>
          <w:sz w:val="24"/>
          <w:szCs w:val="24"/>
        </w:rPr>
        <w:t xml:space="preserve">9-1-6 </w:t>
      </w:r>
      <w:r w:rsidR="00F478DA">
        <w:rPr>
          <w:b/>
          <w:sz w:val="24"/>
          <w:szCs w:val="24"/>
        </w:rPr>
        <w:t xml:space="preserve">Collection of Unpaid and Overdue Charges, </w:t>
      </w:r>
      <w:r w:rsidR="00ED715B">
        <w:rPr>
          <w:b/>
          <w:sz w:val="24"/>
          <w:szCs w:val="24"/>
        </w:rPr>
        <w:t xml:space="preserve">and 9-1-7 </w:t>
      </w:r>
      <w:r w:rsidR="00F478DA">
        <w:rPr>
          <w:b/>
          <w:sz w:val="24"/>
          <w:szCs w:val="24"/>
        </w:rPr>
        <w:t xml:space="preserve">Discontinuance of Service </w:t>
      </w:r>
      <w:r w:rsidR="00ED715B">
        <w:rPr>
          <w:b/>
          <w:sz w:val="24"/>
          <w:szCs w:val="24"/>
        </w:rPr>
        <w:t xml:space="preserve">– Information Only </w:t>
      </w:r>
      <w:r w:rsidR="00F478DA">
        <w:rPr>
          <w:b/>
          <w:sz w:val="24"/>
          <w:szCs w:val="24"/>
        </w:rPr>
        <w:t xml:space="preserve"> </w:t>
      </w:r>
    </w:p>
    <w:p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E"/>
    <w:rsid w:val="00140CE5"/>
    <w:rsid w:val="00153ECE"/>
    <w:rsid w:val="00183151"/>
    <w:rsid w:val="00183414"/>
    <w:rsid w:val="0023458B"/>
    <w:rsid w:val="002C49F3"/>
    <w:rsid w:val="00375267"/>
    <w:rsid w:val="006B02CB"/>
    <w:rsid w:val="006C2F4E"/>
    <w:rsid w:val="00793DC0"/>
    <w:rsid w:val="00AC3021"/>
    <w:rsid w:val="00AE1BD0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2</cp:revision>
  <dcterms:created xsi:type="dcterms:W3CDTF">2019-06-18T16:53:00Z</dcterms:created>
  <dcterms:modified xsi:type="dcterms:W3CDTF">2019-06-18T16:53:00Z</dcterms:modified>
</cp:coreProperties>
</file>